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D24A5" w:rsidRDefault="00ED24A5" w:rsidP="00EE49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14:paraId="189407E4" w14:textId="77777777">
        <w:tc>
          <w:tcPr>
            <w:tcW w:w="10050" w:type="dxa"/>
            <w:shd w:val="clear" w:color="auto" w:fill="E7E6E6"/>
            <w:vAlign w:val="center"/>
          </w:tcPr>
          <w:p w14:paraId="03038C86" w14:textId="44052636" w:rsidR="007A4593" w:rsidRPr="00BB2A92" w:rsidRDefault="00997E18" w:rsidP="007A4593">
            <w:pPr>
              <w:spacing w:after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7. </w:t>
            </w:r>
            <w:r w:rsidR="007A4593" w:rsidRPr="00B0274B">
              <w:rPr>
                <w:b/>
                <w:sz w:val="28"/>
                <w:szCs w:val="28"/>
                <w:u w:val="single"/>
              </w:rPr>
              <w:t>CHECK</w:t>
            </w:r>
            <w:r w:rsidR="00D06467">
              <w:rPr>
                <w:b/>
                <w:sz w:val="28"/>
                <w:szCs w:val="28"/>
                <w:u w:val="single"/>
              </w:rPr>
              <w:t xml:space="preserve"> </w:t>
            </w:r>
            <w:r w:rsidR="007A4593" w:rsidRPr="00B0274B">
              <w:rPr>
                <w:b/>
                <w:sz w:val="28"/>
                <w:szCs w:val="28"/>
                <w:u w:val="single"/>
              </w:rPr>
              <w:t>LIST</w:t>
            </w:r>
            <w:r w:rsidR="007A4593">
              <w:rPr>
                <w:b/>
                <w:sz w:val="28"/>
                <w:szCs w:val="28"/>
                <w:u w:val="single"/>
              </w:rPr>
              <w:t xml:space="preserve">  - </w:t>
            </w:r>
            <w:r w:rsidR="007A4593" w:rsidRPr="00BB2A92">
              <w:rPr>
                <w:b/>
                <w:sz w:val="28"/>
                <w:szCs w:val="28"/>
                <w:u w:val="single"/>
              </w:rPr>
              <w:t>VYHLÁSENIE O BEZBARIÉROVEJ PRÍSTUPNOSTI</w:t>
            </w:r>
            <w:r w:rsidR="007A4593">
              <w:rPr>
                <w:b/>
                <w:sz w:val="28"/>
                <w:szCs w:val="28"/>
              </w:rPr>
              <w:t xml:space="preserve">   </w:t>
            </w:r>
          </w:p>
          <w:p w14:paraId="00000002" w14:textId="1523370C" w:rsidR="00ED24A5" w:rsidRDefault="00CB1401" w:rsidP="00EE49BF">
            <w:pPr>
              <w:spacing w:after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  <w:r w:rsidR="003057F6" w:rsidRPr="005D3A4D">
              <w:rPr>
                <w:b/>
                <w:sz w:val="28"/>
                <w:szCs w:val="28"/>
                <w:u w:val="single"/>
              </w:rPr>
              <w:t>NOVOSTAVBA</w:t>
            </w:r>
            <w:r w:rsidR="00633C01" w:rsidRPr="005D3A4D">
              <w:rPr>
                <w:b/>
                <w:sz w:val="28"/>
                <w:szCs w:val="28"/>
                <w:u w:val="single"/>
              </w:rPr>
              <w:t xml:space="preserve"> </w:t>
            </w:r>
            <w:r w:rsidRPr="005D3A4D">
              <w:rPr>
                <w:b/>
                <w:sz w:val="28"/>
                <w:szCs w:val="28"/>
                <w:u w:val="single"/>
              </w:rPr>
              <w:t>ŠKOLY</w:t>
            </w:r>
          </w:p>
        </w:tc>
      </w:tr>
    </w:tbl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</w:p>
    <w:p w14:paraId="00000005" w14:textId="2CDCA8F4" w:rsidR="00ED24A5" w:rsidRDefault="00633C01" w:rsidP="00EE49BF">
      <w:pPr>
        <w:spacing w:line="240" w:lineRule="auto"/>
      </w:pPr>
      <w:r>
        <w:t>Príloha</w:t>
      </w:r>
      <w:r w:rsidR="00BC2335">
        <w:t xml:space="preserve"> vyhlásenia</w:t>
      </w:r>
      <w:r>
        <w:t xml:space="preserve">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 výstupov. </w:t>
      </w:r>
    </w:p>
    <w:p w14:paraId="12B26ABC" w14:textId="13D018BF" w:rsidR="003A06BE" w:rsidRPr="0092290E" w:rsidRDefault="003A06BE" w:rsidP="003A06BE">
      <w:r w:rsidRPr="0092290E">
        <w:t xml:space="preserve">Časti kontrolného hárku, ktoré sa nevzťahujú na konkrétne aktivity v rámci výzvy, sa vyplnia zaškrtnutím „nie“ a do časti „Doplňujúce informácie (Uveďte vážne dôvody, prečo nie je niektorá požiadavka splnená)“ žiadateľ  uvedie, že nie sú </w:t>
      </w:r>
      <w:r w:rsidR="008D5FF9" w:rsidRPr="0092290E">
        <w:t>relevantné</w:t>
      </w:r>
      <w:r w:rsidRPr="0092290E">
        <w:t xml:space="preserve"> v rámci predmetnej výzvy </w:t>
      </w:r>
    </w:p>
    <w:p w14:paraId="5F339789" w14:textId="77777777" w:rsidR="00FF6DC3" w:rsidRDefault="00FF6DC3" w:rsidP="00FF6DC3">
      <w:pPr>
        <w:spacing w:line="240" w:lineRule="auto"/>
      </w:pPr>
      <w:r>
        <w:t>Kód žiadosti o NFP ..................</w:t>
      </w:r>
    </w:p>
    <w:p w14:paraId="401B28AA" w14:textId="5949588E" w:rsidR="00F079F3" w:rsidRDefault="00FF6DC3" w:rsidP="00FF6DC3">
      <w:pPr>
        <w:spacing w:line="240" w:lineRule="auto"/>
      </w:pPr>
      <w:r>
        <w:t>Názov žiadateľa .......................</w:t>
      </w:r>
    </w:p>
    <w:p w14:paraId="5B977EC1" w14:textId="56467A1F" w:rsidR="008716B2" w:rsidRPr="008716B2" w:rsidRDefault="008716B2" w:rsidP="008716B2">
      <w:pPr>
        <w:pStyle w:val="Odsekzoznamu"/>
        <w:numPr>
          <w:ilvl w:val="0"/>
          <w:numId w:val="30"/>
        </w:numPr>
        <w:spacing w:line="240" w:lineRule="auto"/>
        <w:rPr>
          <w:b/>
          <w:sz w:val="28"/>
          <w:szCs w:val="28"/>
        </w:rPr>
      </w:pPr>
      <w:r w:rsidRPr="008716B2">
        <w:rPr>
          <w:b/>
          <w:sz w:val="28"/>
          <w:szCs w:val="28"/>
        </w:rPr>
        <w:t xml:space="preserve">Identifikácia výzvy </w:t>
      </w:r>
    </w:p>
    <w:tbl>
      <w:tblPr>
        <w:tblStyle w:val="Mriekatabuky"/>
        <w:tblW w:w="0" w:type="auto"/>
        <w:tblInd w:w="-572" w:type="dxa"/>
        <w:tblLook w:val="04A0" w:firstRow="1" w:lastRow="0" w:firstColumn="1" w:lastColumn="0" w:noHBand="0" w:noVBand="1"/>
      </w:tblPr>
      <w:tblGrid>
        <w:gridCol w:w="5380"/>
        <w:gridCol w:w="4809"/>
      </w:tblGrid>
      <w:tr w:rsidR="008716B2" w14:paraId="12B02ABA" w14:textId="77777777" w:rsidTr="008716B2">
        <w:trPr>
          <w:trHeight w:val="482"/>
        </w:trPr>
        <w:tc>
          <w:tcPr>
            <w:tcW w:w="5380" w:type="dxa"/>
          </w:tcPr>
          <w:p w14:paraId="05853E3A" w14:textId="113DD085" w:rsidR="008716B2" w:rsidRDefault="008716B2" w:rsidP="00EE49BF">
            <w:r>
              <w:t xml:space="preserve">Názov výzvy </w:t>
            </w:r>
          </w:p>
        </w:tc>
        <w:tc>
          <w:tcPr>
            <w:tcW w:w="4809" w:type="dxa"/>
          </w:tcPr>
          <w:p w14:paraId="63B0DA36" w14:textId="77777777" w:rsidR="008716B2" w:rsidRDefault="008716B2" w:rsidP="00EE49BF"/>
        </w:tc>
      </w:tr>
      <w:tr w:rsidR="008716B2" w14:paraId="44AAB88E" w14:textId="77777777" w:rsidTr="008716B2">
        <w:trPr>
          <w:trHeight w:val="485"/>
        </w:trPr>
        <w:tc>
          <w:tcPr>
            <w:tcW w:w="5380" w:type="dxa"/>
          </w:tcPr>
          <w:p w14:paraId="0B63E4A2" w14:textId="1D92A609" w:rsidR="008716B2" w:rsidRDefault="008716B2" w:rsidP="00EE49BF">
            <w:r>
              <w:t xml:space="preserve">Kód výzvy </w:t>
            </w:r>
          </w:p>
        </w:tc>
        <w:tc>
          <w:tcPr>
            <w:tcW w:w="4809" w:type="dxa"/>
          </w:tcPr>
          <w:p w14:paraId="1246E422" w14:textId="77777777" w:rsidR="008716B2" w:rsidRDefault="008716B2" w:rsidP="00EE49BF"/>
        </w:tc>
      </w:tr>
      <w:tr w:rsidR="008716B2" w14:paraId="667B5DA7" w14:textId="77777777" w:rsidTr="008716B2">
        <w:trPr>
          <w:trHeight w:val="407"/>
        </w:trPr>
        <w:tc>
          <w:tcPr>
            <w:tcW w:w="5380" w:type="dxa"/>
          </w:tcPr>
          <w:p w14:paraId="6476EF02" w14:textId="49A7F11B" w:rsidR="008716B2" w:rsidRDefault="008716B2" w:rsidP="00EE49BF">
            <w:r>
              <w:t xml:space="preserve">Priorita </w:t>
            </w:r>
          </w:p>
        </w:tc>
        <w:tc>
          <w:tcPr>
            <w:tcW w:w="4809" w:type="dxa"/>
          </w:tcPr>
          <w:p w14:paraId="41BC0E3F" w14:textId="77777777" w:rsidR="008716B2" w:rsidRDefault="008716B2" w:rsidP="00EE49BF"/>
        </w:tc>
      </w:tr>
      <w:tr w:rsidR="008716B2" w14:paraId="243C96EC" w14:textId="77777777" w:rsidTr="008716B2">
        <w:trPr>
          <w:trHeight w:val="493"/>
        </w:trPr>
        <w:tc>
          <w:tcPr>
            <w:tcW w:w="5380" w:type="dxa"/>
          </w:tcPr>
          <w:p w14:paraId="25C4B68C" w14:textId="7C1EA061" w:rsidR="008716B2" w:rsidRDefault="008716B2" w:rsidP="00EE49BF">
            <w:r>
              <w:t xml:space="preserve">Špecifický cieľ </w:t>
            </w:r>
          </w:p>
        </w:tc>
        <w:tc>
          <w:tcPr>
            <w:tcW w:w="4809" w:type="dxa"/>
          </w:tcPr>
          <w:p w14:paraId="069BDB66" w14:textId="77777777" w:rsidR="008716B2" w:rsidRDefault="008716B2" w:rsidP="00EE49BF"/>
        </w:tc>
      </w:tr>
      <w:tr w:rsidR="008716B2" w14:paraId="2EC5D414" w14:textId="77777777" w:rsidTr="008716B2">
        <w:trPr>
          <w:trHeight w:val="370"/>
        </w:trPr>
        <w:tc>
          <w:tcPr>
            <w:tcW w:w="5380" w:type="dxa"/>
          </w:tcPr>
          <w:p w14:paraId="43769E6C" w14:textId="266907C2" w:rsidR="008716B2" w:rsidRDefault="008716B2" w:rsidP="00EE49BF">
            <w:r>
              <w:t xml:space="preserve">Opatrenie </w:t>
            </w:r>
          </w:p>
        </w:tc>
        <w:tc>
          <w:tcPr>
            <w:tcW w:w="4809" w:type="dxa"/>
          </w:tcPr>
          <w:p w14:paraId="38A86209" w14:textId="77777777" w:rsidR="008716B2" w:rsidRDefault="008716B2" w:rsidP="00EE49BF"/>
        </w:tc>
      </w:tr>
      <w:tr w:rsidR="008716B2" w14:paraId="59154027" w14:textId="77777777" w:rsidTr="008716B2">
        <w:trPr>
          <w:trHeight w:val="501"/>
        </w:trPr>
        <w:tc>
          <w:tcPr>
            <w:tcW w:w="5380" w:type="dxa"/>
          </w:tcPr>
          <w:p w14:paraId="7665D0D0" w14:textId="3D42F013" w:rsidR="008716B2" w:rsidRDefault="008716B2" w:rsidP="00EE49BF">
            <w:r>
              <w:t xml:space="preserve">Názov žiadateľa / prijímateľa </w:t>
            </w:r>
          </w:p>
        </w:tc>
        <w:tc>
          <w:tcPr>
            <w:tcW w:w="4809" w:type="dxa"/>
          </w:tcPr>
          <w:p w14:paraId="3B08BBB1" w14:textId="77777777" w:rsidR="008716B2" w:rsidRDefault="008716B2" w:rsidP="00EE49BF"/>
        </w:tc>
      </w:tr>
    </w:tbl>
    <w:p w14:paraId="00000007" w14:textId="545F4219" w:rsidR="00ED24A5" w:rsidRPr="008716B2" w:rsidRDefault="008943E2" w:rsidP="008716B2">
      <w:pPr>
        <w:pStyle w:val="Odsekzoznamu"/>
        <w:numPr>
          <w:ilvl w:val="0"/>
          <w:numId w:val="30"/>
        </w:numPr>
        <w:spacing w:after="240" w:line="240" w:lineRule="auto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110BDF0E" wp14:editId="783A1B56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8BF406" w14:textId="77777777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110BDF0E" id="Obdĺžnik 11" o:spid="_x0000_s1026" style="position:absolute;left:0;text-align:left;margin-left:0;margin-top:27pt;width:19.8pt;height:16.8pt;z-index:-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98BF406" w14:textId="77777777" w:rsidR="00ED24A5" w:rsidRDefault="00ED24A5">
                      <w:pPr>
                        <w:spacing w:after="0" w:line="240" w:lineRule="auto"/>
                        <w:textDirection w:val="btLr"/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 w:rsidRPr="008716B2">
        <w:rPr>
          <w:b/>
          <w:sz w:val="28"/>
          <w:szCs w:val="28"/>
        </w:rPr>
        <w:t>Druh a umiestnenie stavby</w:t>
      </w:r>
    </w:p>
    <w:p w14:paraId="00000008" w14:textId="58A6A32B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</w:t>
      </w:r>
      <w:r w:rsidR="003057F6">
        <w:rPr>
          <w:b/>
        </w:rPr>
        <w:t>novostavba</w:t>
      </w:r>
      <w:r w:rsidR="00D268D2">
        <w:rPr>
          <w:b/>
        </w:rPr>
        <w:t xml:space="preserve">                </w:t>
      </w:r>
      <w:r>
        <w:rPr>
          <w:b/>
        </w:rPr>
        <w:t xml:space="preserve">                           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B" w14:textId="77777777" w:rsidR="00ED24A5" w:rsidRDefault="00ED24A5" w:rsidP="00EE49BF"/>
          <w:p w14:paraId="0000000C" w14:textId="77777777" w:rsidR="00ED24A5" w:rsidRDefault="00ED24A5" w:rsidP="00EE49BF"/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0000000F" w14:textId="77777777" w:rsidR="00ED24A5" w:rsidRDefault="00ED24A5" w:rsidP="00EE49BF"/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77777777" w:rsidR="00ED24A5" w:rsidRDefault="00ED24A5" w:rsidP="00EE49BF"/>
          <w:p w14:paraId="00000013" w14:textId="77777777" w:rsidR="00ED24A5" w:rsidRDefault="00ED24A5" w:rsidP="00EE49BF"/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77777777" w:rsidR="00ED24A5" w:rsidRDefault="00633C01" w:rsidP="00EE49BF">
            <w:r>
              <w:t>Číslo parcely: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7" w14:textId="77777777" w:rsidR="00ED24A5" w:rsidRDefault="00ED24A5" w:rsidP="00EE49BF"/>
          <w:p w14:paraId="00000018" w14:textId="77777777" w:rsidR="00ED24A5" w:rsidRDefault="00ED24A5" w:rsidP="00EE49BF"/>
        </w:tc>
      </w:tr>
    </w:tbl>
    <w:p w14:paraId="0000001B" w14:textId="77777777" w:rsidR="00ED24A5" w:rsidRDefault="00633C01" w:rsidP="008716B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1815"/>
        <w:gridCol w:w="3630"/>
        <w:gridCol w:w="2280"/>
      </w:tblGrid>
      <w:tr w:rsidR="00ED24A5" w14:paraId="56C2F81F" w14:textId="77777777">
        <w:tc>
          <w:tcPr>
            <w:tcW w:w="4080" w:type="dxa"/>
            <w:gridSpan w:val="2"/>
          </w:tcPr>
          <w:p w14:paraId="0000001C" w14:textId="77777777" w:rsidR="00ED24A5" w:rsidRDefault="00633C01" w:rsidP="00EE49BF">
            <w:r>
              <w:lastRenderedPageBreak/>
              <w:t>Meno:</w:t>
            </w:r>
          </w:p>
          <w:p w14:paraId="0000001D" w14:textId="77777777" w:rsidR="00ED24A5" w:rsidRDefault="00ED24A5" w:rsidP="00EE49BF"/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77777777" w:rsidR="00ED24A5" w:rsidRDefault="00633C01" w:rsidP="00EE49BF">
            <w:r>
              <w:t>Priezvisko:</w:t>
            </w:r>
          </w:p>
        </w:tc>
        <w:tc>
          <w:tcPr>
            <w:tcW w:w="2280" w:type="dxa"/>
          </w:tcPr>
          <w:p w14:paraId="00000021" w14:textId="77777777" w:rsidR="00ED24A5" w:rsidRDefault="00633C01" w:rsidP="00EE49BF">
            <w:r>
              <w:t>Tituly:</w:t>
            </w:r>
          </w:p>
        </w:tc>
      </w:tr>
      <w:tr w:rsidR="00ED24A5" w14:paraId="10B5A411" w14:textId="77777777">
        <w:tc>
          <w:tcPr>
            <w:tcW w:w="9990" w:type="dxa"/>
            <w:gridSpan w:val="4"/>
          </w:tcPr>
          <w:p w14:paraId="00000022" w14:textId="77777777" w:rsidR="00ED24A5" w:rsidRDefault="00633C01" w:rsidP="00EE49BF">
            <w:r>
              <w:t>Bydlisko (ulica a číslo domu):</w:t>
            </w:r>
          </w:p>
          <w:p w14:paraId="00000023" w14:textId="77777777" w:rsidR="00ED24A5" w:rsidRDefault="00ED24A5" w:rsidP="00EE49BF"/>
          <w:p w14:paraId="00000024" w14:textId="77777777" w:rsidR="00ED24A5" w:rsidRDefault="00ED24A5" w:rsidP="00EE49BF"/>
        </w:tc>
      </w:tr>
      <w:tr w:rsidR="00ED24A5" w14:paraId="2363DBBF" w14:textId="77777777">
        <w:tc>
          <w:tcPr>
            <w:tcW w:w="2265" w:type="dxa"/>
          </w:tcPr>
          <w:p w14:paraId="00000028" w14:textId="77777777" w:rsidR="00ED24A5" w:rsidRDefault="00633C01" w:rsidP="00EE49BF">
            <w:r>
              <w:t>PSČ:</w:t>
            </w:r>
          </w:p>
          <w:p w14:paraId="00000029" w14:textId="77777777" w:rsidR="00ED24A5" w:rsidRDefault="00ED24A5" w:rsidP="00EE49BF"/>
          <w:p w14:paraId="0000002A" w14:textId="77777777" w:rsidR="00ED24A5" w:rsidRDefault="00ED24A5" w:rsidP="00EE49BF"/>
        </w:tc>
        <w:tc>
          <w:tcPr>
            <w:tcW w:w="7725" w:type="dxa"/>
            <w:gridSpan w:val="3"/>
          </w:tcPr>
          <w:p w14:paraId="0000002B" w14:textId="77777777" w:rsidR="00ED24A5" w:rsidRDefault="00633C01" w:rsidP="00EE49BF">
            <w:r>
              <w:t>Mesto/Obec:</w:t>
            </w:r>
          </w:p>
        </w:tc>
      </w:tr>
      <w:tr w:rsidR="00ED24A5" w14:paraId="48F1F15F" w14:textId="77777777">
        <w:tc>
          <w:tcPr>
            <w:tcW w:w="4080" w:type="dxa"/>
            <w:gridSpan w:val="2"/>
          </w:tcPr>
          <w:p w14:paraId="0000002E" w14:textId="77777777" w:rsidR="00ED24A5" w:rsidRDefault="00633C01" w:rsidP="00EE49BF">
            <w:r>
              <w:t>Telefón:</w:t>
            </w:r>
          </w:p>
          <w:p w14:paraId="0000002F" w14:textId="77777777" w:rsidR="00ED24A5" w:rsidRDefault="00ED24A5" w:rsidP="00EE49BF"/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77777777" w:rsidR="00ED24A5" w:rsidRDefault="00633C01" w:rsidP="00EE49BF">
            <w:r>
              <w:t xml:space="preserve">E-mail: </w:t>
            </w:r>
          </w:p>
        </w:tc>
      </w:tr>
    </w:tbl>
    <w:p w14:paraId="3CD8F6AC" w14:textId="77777777" w:rsidR="008943E2" w:rsidRDefault="008943E2" w:rsidP="00EE49BF">
      <w:pPr>
        <w:spacing w:line="240" w:lineRule="auto"/>
        <w:rPr>
          <w:b/>
          <w:sz w:val="28"/>
          <w:szCs w:val="28"/>
        </w:rPr>
      </w:pPr>
    </w:p>
    <w:p w14:paraId="00000036" w14:textId="420B459D" w:rsidR="00ED24A5" w:rsidRPr="00394C67" w:rsidRDefault="00633C01" w:rsidP="00EE49BF">
      <w:pPr>
        <w:spacing w:line="240" w:lineRule="auto"/>
        <w:rPr>
          <w:b/>
          <w:sz w:val="26"/>
          <w:szCs w:val="26"/>
        </w:rPr>
      </w:pPr>
      <w:r w:rsidRPr="00394C67">
        <w:rPr>
          <w:b/>
          <w:sz w:val="26"/>
          <w:szCs w:val="26"/>
        </w:rPr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</w:t>
      </w:r>
      <w:r w:rsidR="003057F6">
        <w:rPr>
          <w:b/>
          <w:sz w:val="26"/>
          <w:szCs w:val="26"/>
        </w:rPr>
        <w:t>požiadavky</w:t>
      </w:r>
      <w:r w:rsidR="004F708B">
        <w:rPr>
          <w:b/>
          <w:sz w:val="26"/>
          <w:szCs w:val="26"/>
        </w:rPr>
        <w:t xml:space="preserve">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00000039" w14:textId="77777777" w:rsidR="00ED24A5" w:rsidRDefault="00ED24A5" w:rsidP="00EE49BF">
      <w:pPr>
        <w:spacing w:after="0" w:line="240" w:lineRule="auto"/>
        <w:rPr>
          <w:sz w:val="20"/>
          <w:szCs w:val="20"/>
        </w:rPr>
      </w:pPr>
    </w:p>
    <w:p w14:paraId="67EF6358" w14:textId="77777777" w:rsidR="00D27E94" w:rsidRDefault="00D27E94" w:rsidP="00EE49BF">
      <w:pPr>
        <w:spacing w:after="0" w:line="240" w:lineRule="auto"/>
        <w:rPr>
          <w:sz w:val="20"/>
          <w:szCs w:val="20"/>
        </w:rPr>
      </w:pPr>
    </w:p>
    <w:p w14:paraId="066466F8" w14:textId="124548F8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</w:t>
      </w:r>
    </w:p>
    <w:p w14:paraId="66627E07" w14:textId="30887AD9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autora návrhu</w:t>
      </w:r>
    </w:p>
    <w:tbl>
      <w:tblPr>
        <w:tblStyle w:val="ad"/>
        <w:tblW w:w="102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4"/>
        <w:gridCol w:w="6401"/>
        <w:gridCol w:w="664"/>
        <w:gridCol w:w="708"/>
        <w:gridCol w:w="1223"/>
      </w:tblGrid>
      <w:tr w:rsidR="00B519A3" w14:paraId="6B3726E3" w14:textId="52482228" w:rsidTr="00571AC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B519A3" w:rsidRDefault="00B519A3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0" w14:textId="56D10CA8" w:rsidR="00B519A3" w:rsidRDefault="00B519A3" w:rsidP="00EE49BF">
            <w:pPr>
              <w:spacing w:after="0" w:line="240" w:lineRule="auto"/>
            </w:pPr>
            <w:r>
              <w:rPr>
                <w:b/>
              </w:rPr>
              <w:t>Sú splnené tieto požiadavky?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41" w14:textId="1F3A61D0" w:rsidR="00B519A3" w:rsidRDefault="00B519A3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F7603" w14:textId="62CB847A" w:rsidR="00B519A3" w:rsidRDefault="00B519A3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533B83" w14:textId="707D6449" w:rsidR="00B519A3" w:rsidRDefault="00571ACE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C870C5" w14:paraId="3DDBC482" w14:textId="781EE867" w:rsidTr="00571ACE">
        <w:trPr>
          <w:trHeight w:val="924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C870C5" w:rsidRDefault="00C870C5" w:rsidP="00C870C5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3" w14:textId="5A64C832" w:rsidR="00C870C5" w:rsidRDefault="00C870C5" w:rsidP="00C870C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>vyhradené bezbariérové parkovacie miesto (3,5 m x 5 m)  je v blízkosti vstupu do budovy,</w:t>
            </w:r>
          </w:p>
          <w:p w14:paraId="00000044" w14:textId="6761156E" w:rsidR="00C870C5" w:rsidRDefault="00C870C5" w:rsidP="00C870C5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zabezpečený je bezbariérový prístup z parkoviska na chodník,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663748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DF2D18" w14:textId="7B2A9A6E" w:rsidR="00C870C5" w:rsidRDefault="00C870C5" w:rsidP="00C870C5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6" w14:textId="0ED1ED6E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8832856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D6CE21" w14:textId="16CF44CB" w:rsidR="00C870C5" w:rsidRDefault="00C870C5" w:rsidP="00C870C5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7" w14:textId="57E3238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494454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29DA17" w14:textId="77777777" w:rsidR="00C870C5" w:rsidRDefault="00C870C5" w:rsidP="00C870C5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EA0981F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037248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F8A918" w14:textId="77777777" w:rsidR="00C870C5" w:rsidRDefault="00C870C5" w:rsidP="00C870C5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3B922" w14:textId="04A1815B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158116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3F5388" w14:textId="77777777" w:rsidR="00C870C5" w:rsidRDefault="00C870C5" w:rsidP="00C870C5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A745A75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855659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BEEA03" w14:textId="77777777" w:rsidR="00C870C5" w:rsidRDefault="00C870C5" w:rsidP="00C870C5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C6B320" w14:textId="6B59AF6A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870C5" w14:paraId="761F473A" w14:textId="65D2A844" w:rsidTr="00571ACE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C870C5" w:rsidRDefault="00C870C5" w:rsidP="00C870C5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14:paraId="00000049" w14:textId="77777777" w:rsidR="00C870C5" w:rsidRDefault="00C870C5" w:rsidP="00C870C5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Chodníky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1280130D" w:rsidR="00C870C5" w:rsidRDefault="00C870C5" w:rsidP="00C870C5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šírka chodníkov je n</w:t>
            </w:r>
            <w:sdt>
              <w:sdtPr>
                <w:tag w:val="goog_rdk_0"/>
                <w:id w:val="1941794350"/>
              </w:sdtPr>
              <w:sdtEndPr/>
              <w:sdtContent/>
            </w:sdt>
            <w:sdt>
              <w:sdtPr>
                <w:tag w:val="goog_rdk_1"/>
                <w:id w:val="1013037308"/>
              </w:sdtPr>
              <w:sdtEndPr/>
              <w:sdtContent/>
            </w:sdt>
            <w:r>
              <w:t>ajmenej 1,5 m (TP 048),</w:t>
            </w:r>
          </w:p>
          <w:p w14:paraId="76CFDA0B" w14:textId="5BB0D481" w:rsidR="00C870C5" w:rsidRDefault="00C870C5" w:rsidP="00C870C5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chodníky majú rovný povrch bez nerovností a škár,</w:t>
            </w:r>
          </w:p>
          <w:p w14:paraId="0000004C" w14:textId="1EECDD4C" w:rsidR="00C870C5" w:rsidRDefault="00C870C5" w:rsidP="00C870C5">
            <w:pPr>
              <w:spacing w:after="0" w:line="240" w:lineRule="auto"/>
            </w:pPr>
            <w:r>
              <w:t>Poznámka: Pri prekonávaní terénnych nerovností sa pri sklone chodníka väčšom ako 1:21 navrhuje rampa, ktorá musí spĺňať požiadavky podľa bodov 5 a 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11568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F8EF54" w14:textId="77777777" w:rsidR="00C870C5" w:rsidRDefault="00C870C5" w:rsidP="00C870C5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0F1A3FF" w14:textId="21D51D51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44393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F87FF0F" w14:textId="07D26DFE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7403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50" w14:textId="7F50C055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1124167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7A1C52" w14:textId="77777777" w:rsidR="00C870C5" w:rsidRDefault="00C870C5" w:rsidP="00C870C5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9D5A0C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99250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594332F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791780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A982805" w14:textId="617C6E16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32149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866BBE" w14:textId="77777777" w:rsidR="00C870C5" w:rsidRDefault="00C870C5" w:rsidP="00C870C5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FE00581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7703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0400986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50659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D8E2A25" w14:textId="03BA089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870C5" w14:paraId="183354C8" w14:textId="31F3A76E" w:rsidTr="00571AC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C870C5" w:rsidRDefault="00C870C5" w:rsidP="00C870C5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</w:p>
          <w:p w14:paraId="00000052" w14:textId="77777777" w:rsidR="00C870C5" w:rsidRDefault="00C870C5" w:rsidP="00C870C5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         do budovy</w:t>
            </w:r>
          </w:p>
          <w:p w14:paraId="00000053" w14:textId="77777777" w:rsidR="00C870C5" w:rsidRDefault="00C870C5" w:rsidP="00C870C5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DA7C" w14:textId="4479961E" w:rsidR="00C870C5" w:rsidRPr="00697489" w:rsidRDefault="00C870C5" w:rsidP="00C870C5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60"/>
            </w:pPr>
            <w:r w:rsidRPr="00697489">
              <w:t>vstup do budovy je zabezpečený v úrovni chodníka pre peších bez výškových rozdielov</w:t>
            </w:r>
          </w:p>
          <w:p w14:paraId="00000058" w14:textId="748164EA" w:rsidR="00C870C5" w:rsidRPr="00697489" w:rsidRDefault="00C870C5" w:rsidP="00C870C5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60"/>
              <w:rPr>
                <w:color w:val="0000FF"/>
              </w:rPr>
            </w:pPr>
            <w:r w:rsidRPr="00697489">
              <w:t>vstup je označený kontrastne a vnímateľne aj pre osoby so zrakovým postihnutím (signálny pás pred vstupom, akustický maják nad vstupom, označenie zasklených plôch a pod.)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719D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73451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514BDBE" w14:textId="03CB71C6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21DAB86" w14:textId="139B843E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7184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5D" w14:textId="1749E1C3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17B0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53563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2597B27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2DD65432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17967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B77F40D" w14:textId="1268D184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F1EA7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551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EE79B45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63CA586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4372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B6B0691" w14:textId="2FA6CF09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870C5" w14:paraId="04482DAA" w14:textId="03E7E031" w:rsidTr="00571AC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C870C5" w:rsidRDefault="00C870C5" w:rsidP="00C870C5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14:paraId="0000005F" w14:textId="77777777" w:rsidR="00C870C5" w:rsidRDefault="00C870C5" w:rsidP="00C870C5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Vstupné dvere a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21E2F7B2" w:rsidR="00C870C5" w:rsidRDefault="00C870C5" w:rsidP="00C870C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pred dverami a v zádverí je manévrovacia plocha 1,5 m x 1,5 m, do ktorej nezasahuje dverné krídlo,</w:t>
            </w:r>
          </w:p>
          <w:p w14:paraId="00000061" w14:textId="1B452E06" w:rsidR="00C870C5" w:rsidRDefault="00C870C5" w:rsidP="00C870C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 xml:space="preserve">šírka jedného dverného krídla aspoň 0,9 m, </w:t>
            </w:r>
          </w:p>
          <w:p w14:paraId="6DE0A03C" w14:textId="454CAC96" w:rsidR="00C870C5" w:rsidRDefault="00C870C5" w:rsidP="00C870C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dvere sú otvárateľné automaticky, na impulz (tlačidlo), alebo pomocou zvukovej signalizácie (zvonček),</w:t>
            </w:r>
          </w:p>
          <w:p w14:paraId="00000063" w14:textId="2985D667" w:rsidR="00C870C5" w:rsidRDefault="00C870C5" w:rsidP="00C870C5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presklené plochy dverí sú označené kontrastne oproti pozadiu vo výške 1,4 – 1,6 m,</w:t>
            </w:r>
          </w:p>
          <w:p w14:paraId="00000064" w14:textId="333109B7" w:rsidR="00C870C5" w:rsidRDefault="00C870C5" w:rsidP="00C870C5">
            <w:pPr>
              <w:spacing w:after="0" w:line="240" w:lineRule="auto"/>
            </w:pPr>
            <w:r>
              <w:t>Poznámka: Odporúča sa aj bezbariérovo prístupný infopult/vrátnica (výška cca 0,85 m)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3AD78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57279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66" w14:textId="1ED29928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0FA8D1E0" w14:textId="64C61538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94594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8EA6326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707418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68" w14:textId="63FFE46C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E95CDAA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888417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6A" w14:textId="73FA5470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6C" w14:textId="7B4E6FF8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6E89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76360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3194780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BD8C925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50419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6A993DD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22515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29A7633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AB5788A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42986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EDE2331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B4CBB43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0C52F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534513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EB999E0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15125AD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22132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11F4F12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92879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9290443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59543F4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22530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A5C9CCD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190607C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870C5" w14:paraId="600C7E4A" w14:textId="4AD26716" w:rsidTr="00571AC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77777777" w:rsidR="00C870C5" w:rsidRDefault="00C870C5" w:rsidP="00C870C5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  <w:p w14:paraId="763734A8" w14:textId="77777777" w:rsidR="00C870C5" w:rsidRDefault="00C870C5" w:rsidP="00C870C5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  <w:p w14:paraId="0000006E" w14:textId="535B8110" w:rsidR="00C870C5" w:rsidRDefault="00C870C5" w:rsidP="00C870C5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8D4" w14:textId="77777777" w:rsidR="00C870C5" w:rsidRDefault="00C870C5" w:rsidP="00C870C5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60"/>
            </w:pPr>
            <w:r>
              <w:t xml:space="preserve">pozdĺžny sklon rampy spĺňa požadované parametre: </w:t>
            </w:r>
          </w:p>
          <w:p w14:paraId="36333DCB" w14:textId="77777777" w:rsidR="00C870C5" w:rsidRDefault="00C870C5" w:rsidP="00C870C5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1:12 (8,3%), napr. pri výške 0,45 m (3 schody) je rampa dlhá 5,4 m ,</w:t>
            </w:r>
          </w:p>
          <w:p w14:paraId="00000071" w14:textId="66D66631" w:rsidR="00C870C5" w:rsidRDefault="00C870C5" w:rsidP="00C870C5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1:8 ak je dĺžka menej ako 3 m (najviac 2 schody),</w:t>
            </w:r>
          </w:p>
          <w:p w14:paraId="0696650C" w14:textId="4A1B50A6" w:rsidR="00C870C5" w:rsidRDefault="00C870C5" w:rsidP="00C870C5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svetlá šírka rampy je najmenej 1,3 m,</w:t>
            </w:r>
          </w:p>
          <w:p w14:paraId="00000072" w14:textId="14F1CAE5" w:rsidR="00C870C5" w:rsidRDefault="00C870C5" w:rsidP="00C870C5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voľná vodorovná manévrovacia plocha na začiatku a konci rampy je 1,5 m x 1,5 m,</w:t>
            </w:r>
          </w:p>
          <w:p w14:paraId="00000073" w14:textId="2344B7D5" w:rsidR="00C870C5" w:rsidRDefault="00C870C5" w:rsidP="00C870C5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dĺžka jedného ramena rampy je najviac 9 m (avšak pri sklone 1:8 najviac 3 m),</w:t>
            </w:r>
          </w:p>
          <w:p w14:paraId="751ACA4C" w14:textId="5A7CCC1C" w:rsidR="00C870C5" w:rsidRDefault="00C870C5" w:rsidP="00C870C5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 xml:space="preserve">odpočívadlo medzi ramenami rampy je dlhé najmenej 2 m (pri </w:t>
            </w:r>
          </w:p>
          <w:p w14:paraId="28BEC084" w14:textId="1E4D385A" w:rsidR="00C870C5" w:rsidRDefault="00C870C5" w:rsidP="00C870C5">
            <w:pPr>
              <w:pStyle w:val="Odsekzoznamu"/>
              <w:spacing w:after="0" w:line="240" w:lineRule="auto"/>
              <w:ind w:left="397"/>
            </w:pPr>
            <w:r>
              <w:t xml:space="preserve">pravouhlom prepojení najmenej 1,5 m x 1,5 m),  </w:t>
            </w:r>
          </w:p>
          <w:p w14:paraId="00000074" w14:textId="1377A399" w:rsidR="00C870C5" w:rsidRDefault="00C870C5" w:rsidP="00C870C5">
            <w:pPr>
              <w:spacing w:after="0" w:line="240" w:lineRule="auto"/>
            </w:pPr>
            <w:r>
              <w:t>Poznámka: ramená rampy musia byť priame!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E5ED" w14:textId="4C8746AB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5851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75" w14:textId="77C95609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8" w14:textId="002210A8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C469808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402BAEA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0920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D1C7539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94960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85238CC" w14:textId="1EBBBF0B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B588A3A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28981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7D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692600D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04264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7E" w14:textId="61994672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F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6F347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62958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5CFC5C1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E26A95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F1FBE82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FDC35AD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78413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E040D61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990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C8232C9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9E2F5C0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11240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2FAB173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676556E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93751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4B82FD4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AA689D2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B3C80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39454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15CE2E1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3788631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1C0BEF9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A6B20A3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86905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ACFE050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56341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3DD2166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55712B5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99892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8757CA0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E3ADBEC" w14:textId="77777777" w:rsidR="00C870C5" w:rsidRDefault="004E24AB" w:rsidP="00C870C5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76689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3139F64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4C9A285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870C5" w14:paraId="5A55CB2D" w14:textId="466C6E88" w:rsidTr="00571AC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8C6AEF" w14:textId="77777777" w:rsidR="00C870C5" w:rsidRDefault="00C870C5" w:rsidP="00C870C5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Vybavenie rampy</w:t>
            </w:r>
          </w:p>
          <w:p w14:paraId="00000080" w14:textId="3E468E75" w:rsidR="00C870C5" w:rsidRDefault="00C870C5" w:rsidP="00C870C5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1" w14:textId="6FCBE252" w:rsidR="00C870C5" w:rsidRPr="003657D0" w:rsidRDefault="00C870C5" w:rsidP="00C870C5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držadlá sú</w:t>
            </w:r>
            <w:r>
              <w:t xml:space="preserve"> umiestnené</w:t>
            </w:r>
            <w:r w:rsidRPr="003657D0">
              <w:t xml:space="preserve"> po oboch stranách</w:t>
            </w:r>
            <w:r>
              <w:t xml:space="preserve"> rampy</w:t>
            </w:r>
            <w:r w:rsidRPr="003657D0">
              <w:t xml:space="preserve"> (vo výške 0,9 m</w:t>
            </w:r>
            <w:r>
              <w:t>, prípadne aj v 0,75 m</w:t>
            </w:r>
            <w:r w:rsidRPr="003657D0">
              <w:t>)</w:t>
            </w:r>
            <w:r>
              <w:t>,</w:t>
            </w:r>
          </w:p>
          <w:p w14:paraId="00000082" w14:textId="7BB65766" w:rsidR="00C870C5" w:rsidRPr="003657D0" w:rsidRDefault="00C870C5" w:rsidP="00C870C5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 xml:space="preserve">vodiace tyče sú po oboch stranách </w:t>
            </w:r>
            <w:r>
              <w:t xml:space="preserve">rampy </w:t>
            </w:r>
            <w:r w:rsidRPr="003657D0">
              <w:t>vo výške 0,3 m</w:t>
            </w:r>
            <w:r>
              <w:t>,</w:t>
            </w:r>
            <w:r w:rsidRPr="003657D0">
              <w:t xml:space="preserve"> alebo obruby proti vybočeniu do výšky 0,1 m (nie sú nutné pri plných zábradliach)</w:t>
            </w:r>
            <w:r>
              <w:t>,</w:t>
            </w:r>
            <w:r w:rsidRPr="003657D0">
              <w:t xml:space="preserve"> </w:t>
            </w:r>
          </w:p>
          <w:p w14:paraId="00000083" w14:textId="1D43EEC0" w:rsidR="00C870C5" w:rsidRPr="003657D0" w:rsidRDefault="00C870C5" w:rsidP="00C870C5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zdrsnený a nešmykľavý povrch rampy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8BB52" w14:textId="21387912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9264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870C5">
              <w:rPr>
                <w:sz w:val="24"/>
                <w:szCs w:val="24"/>
              </w:rPr>
              <w:t xml:space="preserve"> </w:t>
            </w:r>
          </w:p>
          <w:p w14:paraId="1BF3AEF9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85" w14:textId="263009C6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13858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86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88" w14:textId="23FD19EA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10548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88F25" w14:textId="77777777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25072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870C5">
              <w:rPr>
                <w:sz w:val="24"/>
                <w:szCs w:val="24"/>
              </w:rPr>
              <w:t xml:space="preserve"> </w:t>
            </w:r>
          </w:p>
          <w:p w14:paraId="3ADDA0C8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6B85B0E" w14:textId="47A9097B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50514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989EF0B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443405" w14:textId="1BA4535D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794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B4FF" w14:textId="77777777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96964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870C5">
              <w:rPr>
                <w:sz w:val="24"/>
                <w:szCs w:val="24"/>
              </w:rPr>
              <w:t xml:space="preserve"> </w:t>
            </w:r>
          </w:p>
          <w:p w14:paraId="7E5DF8ED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18456E1" w14:textId="33EBD181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65211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D05D114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8D9234F" w14:textId="2332C6DB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69772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C870C5" w14:paraId="79F89677" w14:textId="4D2C679D" w:rsidTr="00571AC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9FF7F" w14:textId="77777777" w:rsidR="00C870C5" w:rsidRDefault="00C870C5" w:rsidP="00C870C5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 </w:t>
            </w:r>
          </w:p>
          <w:p w14:paraId="00000089" w14:textId="7AF245BB" w:rsidR="00C870C5" w:rsidRDefault="00C870C5" w:rsidP="00C870C5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A" w14:textId="3012DCD2" w:rsidR="00C870C5" w:rsidRDefault="00C870C5" w:rsidP="00C870C5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bezbariérový a plynulý prechod pre osoby na vozíku alebo s kompenzačnými pomôckami do všetkých častí budovy,</w:t>
            </w:r>
          </w:p>
          <w:p w14:paraId="0000008C" w14:textId="693C872A" w:rsidR="00C870C5" w:rsidRPr="00B11CF6" w:rsidRDefault="00C870C5" w:rsidP="00C870C5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výška prahu </w:t>
            </w:r>
            <w:sdt>
              <w:sdtPr>
                <w:tag w:val="goog_rdk_3"/>
                <w:id w:val="1354771018"/>
              </w:sdtPr>
              <w:sdtEndPr/>
              <w:sdtContent>
                <w:r>
                  <w:t>najviac 20</w:t>
                </w:r>
              </w:sdtContent>
            </w:sdt>
            <w:r>
              <w:t xml:space="preserve"> mm (zaoblený alebo skosený),</w:t>
            </w:r>
          </w:p>
          <w:p w14:paraId="0000008E" w14:textId="521A4E71" w:rsidR="00C870C5" w:rsidRPr="00343EEE" w:rsidRDefault="00C870C5" w:rsidP="00C870C5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orientačný systém pre osoby so zrakovým postihnutím (umelé vodiace línie, varovné pásy pred schodmi, kontrastné značenie priestorov a prvkov, reliéfne označenie účelu miestnosti a pod.),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F" w14:textId="621D228E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50034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90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91" w14:textId="74FFFDFC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059555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96" w14:textId="7FB11F81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17723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B76EB" w14:textId="77777777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47311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95E0BFC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7FE8AB4" w14:textId="77777777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29515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B9AD045" w14:textId="3535ADE7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742607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F30B6" w14:textId="77777777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22770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48C7282" w14:textId="77777777" w:rsidR="00C870C5" w:rsidRDefault="00C870C5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B11CE81" w14:textId="77777777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6667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B8FCAAD" w14:textId="652BE634" w:rsidR="00C870C5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24336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B519A3" w14:paraId="2252A19D" w14:textId="165F241E" w:rsidTr="00571AC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97" w14:textId="77777777" w:rsidR="00B519A3" w:rsidRDefault="00B519A3" w:rsidP="00B519A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8.</w:t>
            </w:r>
          </w:p>
          <w:p w14:paraId="00000098" w14:textId="77777777" w:rsidR="00B519A3" w:rsidRDefault="00B519A3" w:rsidP="00B519A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99" w14:textId="56C037B9" w:rsidR="00B519A3" w:rsidRPr="003A1D28" w:rsidRDefault="00B519A3" w:rsidP="00B519A3">
            <w:pPr>
              <w:spacing w:after="0" w:line="240" w:lineRule="auto"/>
            </w:pPr>
            <w:r w:rsidRPr="003A1D28">
              <w:t xml:space="preserve">Výškový rozdiel v komunikačných priestoroch je bezbariérovo prekonaný jedným z týchto spôsobov: </w:t>
            </w:r>
          </w:p>
          <w:p w14:paraId="0000009A" w14:textId="6E999635" w:rsidR="00B519A3" w:rsidRPr="003A1D28" w:rsidRDefault="00B519A3" w:rsidP="00B519A3">
            <w:pPr>
              <w:spacing w:after="0" w:line="240" w:lineRule="auto"/>
            </w:pPr>
            <w:r>
              <w:t xml:space="preserve">  </w:t>
            </w:r>
            <w:r w:rsidRPr="003A1D28">
              <w:t>- zabudovaná rampa s parametrami podľa bod</w:t>
            </w:r>
            <w:r>
              <w:t>ov</w:t>
            </w:r>
            <w:r w:rsidRPr="003A1D28">
              <w:t xml:space="preserve"> 5 </w:t>
            </w:r>
            <w:r>
              <w:t>a 6,</w:t>
            </w:r>
          </w:p>
          <w:p w14:paraId="0000009B" w14:textId="634227A1" w:rsidR="00B519A3" w:rsidRPr="003A1D28" w:rsidRDefault="00B519A3" w:rsidP="00B519A3">
            <w:pPr>
              <w:spacing w:after="0" w:line="240" w:lineRule="auto"/>
            </w:pPr>
            <w:r>
              <w:t xml:space="preserve">  </w:t>
            </w:r>
            <w:r w:rsidRPr="003A1D28">
              <w:t>- zvislá zdvíhacia plošina</w:t>
            </w:r>
            <w:r>
              <w:t>,</w:t>
            </w:r>
          </w:p>
          <w:p w14:paraId="5792D42B" w14:textId="7BF748EA" w:rsidR="00B519A3" w:rsidRPr="003A1D28" w:rsidRDefault="00B519A3" w:rsidP="00B519A3">
            <w:pPr>
              <w:spacing w:after="0" w:line="240" w:lineRule="auto"/>
            </w:pPr>
            <w:r>
              <w:t xml:space="preserve">  </w:t>
            </w:r>
            <w:r w:rsidRPr="003A1D28">
              <w:t>- výťah s rozmermi min. 1,1</w:t>
            </w:r>
            <w:r>
              <w:t xml:space="preserve"> m</w:t>
            </w:r>
            <w:r w:rsidRPr="003A1D28">
              <w:t xml:space="preserve"> x 1,4 m</w:t>
            </w:r>
            <w:r>
              <w:t>, s požadovaným vybavením,</w:t>
            </w:r>
          </w:p>
          <w:p w14:paraId="0000009E" w14:textId="58B53BC2" w:rsidR="00B519A3" w:rsidRPr="003A1D28" w:rsidRDefault="00B519A3" w:rsidP="00B519A3">
            <w:pPr>
              <w:spacing w:after="0" w:line="240" w:lineRule="auto"/>
            </w:pPr>
            <w:r>
              <w:t xml:space="preserve">  </w:t>
            </w:r>
            <w:r w:rsidRPr="003A1D28">
              <w:t>- šikmá schodisková plošina (iba ak nie je iná možnosť)</w:t>
            </w:r>
            <w:r>
              <w:t>,</w:t>
            </w:r>
          </w:p>
          <w:p w14:paraId="000000A0" w14:textId="3BC259F8" w:rsidR="00B519A3" w:rsidRPr="003A1D28" w:rsidRDefault="00B519A3" w:rsidP="00B519A3">
            <w:pPr>
              <w:spacing w:after="0" w:line="240" w:lineRule="auto"/>
            </w:pPr>
            <w:r w:rsidRPr="003A1D28">
              <w:t xml:space="preserve">Poznámka: </w:t>
            </w:r>
            <w:r>
              <w:t>S</w:t>
            </w:r>
            <w:r w:rsidRPr="003A1D28">
              <w:t>chodolez (prenosné zariadenie) nie je povolený</w:t>
            </w:r>
            <w:r>
              <w:t>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1" w14:textId="3AB0BB16" w:rsidR="00B519A3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839394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A7" w14:textId="1EA85515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F7A8" w14:textId="3656D81C" w:rsidR="00B519A3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00637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586511C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591F" w14:textId="2AEFD21A" w:rsidR="00B519A3" w:rsidRDefault="004E24AB" w:rsidP="00C870C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24078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70C5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AF9617F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19A3" w14:paraId="570EBA5B" w14:textId="2C1E33BB" w:rsidTr="00571ACE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A8" w14:textId="77777777" w:rsidR="00B519A3" w:rsidRDefault="00B519A3" w:rsidP="00B519A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 Bezbariér. toalety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3EE50DC1" w:rsidR="00B519A3" w:rsidRPr="003A1D28" w:rsidRDefault="00B519A3" w:rsidP="00B519A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 xml:space="preserve">rozmery záchodovej kabíny sú najmenej </w:t>
            </w:r>
            <w:r>
              <w:t>1,6 m x 1,8 m,</w:t>
            </w:r>
          </w:p>
          <w:p w14:paraId="7DF52313" w14:textId="17514A90" w:rsidR="00B519A3" w:rsidRPr="003A1D28" w:rsidRDefault="00B519A3" w:rsidP="00B519A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 xml:space="preserve">vedľa WC misy je voľný priestor min. 0,8 m na zasunutie / </w:t>
            </w:r>
          </w:p>
          <w:p w14:paraId="000000AA" w14:textId="500F4E2F" w:rsidR="00B519A3" w:rsidRPr="003A1D28" w:rsidRDefault="00B519A3" w:rsidP="00B519A3">
            <w:pPr>
              <w:pStyle w:val="Odsekzoznamu"/>
              <w:spacing w:after="0" w:line="240" w:lineRule="auto"/>
              <w:ind w:left="340"/>
            </w:pPr>
            <w:r>
              <w:t>p</w:t>
            </w:r>
            <w:r w:rsidRPr="003A1D28">
              <w:t>resadnutie</w:t>
            </w:r>
            <w:r>
              <w:t xml:space="preserve"> </w:t>
            </w:r>
            <w:r w:rsidRPr="003A1D28">
              <w:t>z</w:t>
            </w:r>
            <w:r>
              <w:t> </w:t>
            </w:r>
            <w:r w:rsidRPr="003A1D28">
              <w:t>vozíka</w:t>
            </w:r>
            <w:r>
              <w:t>,</w:t>
            </w:r>
          </w:p>
          <w:p w14:paraId="000000AB" w14:textId="57F641E0" w:rsidR="00B519A3" w:rsidRPr="003A1D28" w:rsidRDefault="00B519A3" w:rsidP="00B519A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sklopné držadlá sú po oboch stranách vedľa WC misy</w:t>
            </w:r>
            <w:r>
              <w:t>,</w:t>
            </w:r>
          </w:p>
          <w:p w14:paraId="000000AC" w14:textId="1D4A0C90" w:rsidR="00B519A3" w:rsidRPr="003A1D28" w:rsidRDefault="00B519A3" w:rsidP="00B519A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dvere sú široké min. 0,8 m (optim</w:t>
            </w:r>
            <w:r>
              <w:t>álne</w:t>
            </w:r>
            <w:r w:rsidRPr="003A1D28">
              <w:t xml:space="preserve"> 0,9 m) </w:t>
            </w:r>
            <w:proofErr w:type="spellStart"/>
            <w:r w:rsidRPr="003A1D28">
              <w:t>otváravé</w:t>
            </w:r>
            <w:proofErr w:type="spellEnd"/>
            <w:r w:rsidRPr="003A1D28">
              <w:t xml:space="preserve"> smerom von zo záchodovej kabíny</w:t>
            </w:r>
            <w:r>
              <w:t>,</w:t>
            </w:r>
          </w:p>
          <w:p w14:paraId="1039A6E1" w14:textId="3CD0B027" w:rsidR="00B519A3" w:rsidRPr="003A1D28" w:rsidRDefault="00B519A3" w:rsidP="00B519A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umývadlo má podomietkový / úsporný sifón – umožňuje osobe na vozíku zasunutie nôh pod umývadlo</w:t>
            </w:r>
            <w:r>
              <w:t>,</w:t>
            </w:r>
          </w:p>
          <w:p w14:paraId="000000AE" w14:textId="2D0298B8" w:rsidR="00B519A3" w:rsidRPr="003A1D28" w:rsidRDefault="00B519A3" w:rsidP="00B519A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zrkadlo je vo vyhovujúcej výške aj pre osoby sediace na vozíku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86266" w14:textId="4C63FDAF" w:rsidR="00B519A3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01448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B0" w14:textId="235C7F07" w:rsidR="00B519A3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7255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B2" w14:textId="0505218E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B3" w14:textId="531D9557" w:rsidR="00B519A3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16632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6763345" w14:textId="388F7D9A" w:rsidR="00B519A3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21986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B4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B343775" w14:textId="46C5BAF8" w:rsidR="00B519A3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5918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B6" w14:textId="663DE45A" w:rsidR="00B519A3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79864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3782E" w14:textId="4FDDDAF0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5C124D44" w14:textId="71963A0D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452B1D78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16506C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538ADAFC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779C1935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F7E4B79" w14:textId="338A2E2F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76701F12" w14:textId="19ADD5E1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B95EC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6ED36FA6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406F293E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38E05C5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7A800CA9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1D72B525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49C08C2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1DB36AAC" w14:textId="0108DCC9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</w:tc>
      </w:tr>
      <w:tr w:rsidR="00B519A3" w14:paraId="6B102958" w14:textId="071004E1" w:rsidTr="00571AC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B7" w14:textId="77777777" w:rsidR="00B519A3" w:rsidRDefault="00B519A3" w:rsidP="00B519A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</w:p>
          <w:p w14:paraId="000000B8" w14:textId="5DD0C907" w:rsidR="00B519A3" w:rsidRDefault="00B519A3" w:rsidP="00B519A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Učebne, dielne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B9" w14:textId="4C7B1C7F" w:rsidR="00B519A3" w:rsidRDefault="00B519A3" w:rsidP="00B519A3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svetlá šírka vstupných dverí min. 0,9 m (optimálne 1 m),</w:t>
            </w:r>
          </w:p>
          <w:p w14:paraId="6F3182BB" w14:textId="68691B87" w:rsidR="00B519A3" w:rsidRDefault="00B519A3" w:rsidP="00B519A3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 xml:space="preserve">manévrovací priestor Ø 1,5 m pre osobu na vozíku pri dverách, pri </w:t>
            </w:r>
          </w:p>
          <w:p w14:paraId="000000BA" w14:textId="05990076" w:rsidR="00B519A3" w:rsidRDefault="00B519A3" w:rsidP="00B519A3">
            <w:pPr>
              <w:pStyle w:val="Odsekzoznamu"/>
              <w:spacing w:after="0" w:line="240" w:lineRule="auto"/>
              <w:ind w:left="340"/>
            </w:pPr>
            <w:r>
              <w:t>tabuli, skrinkách, pracovnom stole, laboratórnom stole a pod.,</w:t>
            </w:r>
          </w:p>
          <w:p w14:paraId="42917D4B" w14:textId="59B36749" w:rsidR="00B519A3" w:rsidRDefault="00B519A3" w:rsidP="00B519A3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širšie uličky medzi nábytkom (min. 0,9 m),</w:t>
            </w:r>
          </w:p>
          <w:p w14:paraId="000000BC" w14:textId="528E531B" w:rsidR="00B519A3" w:rsidRPr="00EA4ED2" w:rsidRDefault="00B519A3" w:rsidP="00B519A3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umývadlo s možnosťou zasunutia vozíka pod umývadlo,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BD" w14:textId="68D5BE9D" w:rsidR="00B519A3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04219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BE" w14:textId="038360BB" w:rsidR="00B519A3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6400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A721638" w14:textId="77777777" w:rsidR="00B519A3" w:rsidRDefault="00B519A3" w:rsidP="00B519A3">
            <w:pPr>
              <w:spacing w:after="0" w:line="240" w:lineRule="auto"/>
              <w:rPr>
                <w:sz w:val="24"/>
                <w:szCs w:val="24"/>
              </w:rPr>
            </w:pPr>
          </w:p>
          <w:p w14:paraId="2FC9B684" w14:textId="0A591E27" w:rsidR="00B519A3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21755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C1" w14:textId="63016AF0" w:rsidR="00B519A3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54770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A0643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483F1434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100A51AC" w14:textId="77777777" w:rsidR="00B519A3" w:rsidRDefault="00B519A3" w:rsidP="00B519A3">
            <w:pPr>
              <w:spacing w:after="0" w:line="240" w:lineRule="auto"/>
              <w:rPr>
                <w:sz w:val="24"/>
                <w:szCs w:val="24"/>
              </w:rPr>
            </w:pPr>
          </w:p>
          <w:p w14:paraId="52E2A083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4DEE4023" w14:textId="5B3495CF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6B1A3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0F49916F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145D134A" w14:textId="77777777" w:rsidR="00B519A3" w:rsidRDefault="00B519A3" w:rsidP="00B519A3">
            <w:pPr>
              <w:spacing w:after="0" w:line="240" w:lineRule="auto"/>
              <w:rPr>
                <w:sz w:val="24"/>
                <w:szCs w:val="24"/>
              </w:rPr>
            </w:pPr>
          </w:p>
          <w:p w14:paraId="51B9A7B1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0C97EEA7" w14:textId="5A6318C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</w:tc>
      </w:tr>
      <w:tr w:rsidR="00B519A3" w14:paraId="660F1193" w14:textId="3BAB3803" w:rsidTr="00571AC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2" w14:textId="77777777" w:rsidR="00B519A3" w:rsidRDefault="00B519A3" w:rsidP="00B519A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11. </w:t>
            </w:r>
          </w:p>
          <w:p w14:paraId="000000C3" w14:textId="77777777" w:rsidR="00B519A3" w:rsidRDefault="00B519A3" w:rsidP="00B519A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Šatne a umyvárne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BB98" w14:textId="391708C1" w:rsidR="00B519A3" w:rsidRDefault="00B519A3" w:rsidP="00B519A3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svetlá šírka dverí min. 0,8 m (optimálne 0,9 m),</w:t>
            </w:r>
          </w:p>
          <w:p w14:paraId="000000C4" w14:textId="43B794B4" w:rsidR="00B519A3" w:rsidRDefault="00B519A3" w:rsidP="00B519A3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manévrovací priestor Ø 1,5 m pri vstupe do šatne a pri skrinkách, vešiakových paneloch, laviciach,</w:t>
            </w:r>
          </w:p>
          <w:p w14:paraId="000000C5" w14:textId="74D086E4" w:rsidR="00B519A3" w:rsidRDefault="00B519A3" w:rsidP="00B519A3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v priestore je široká lavica na prezlečenie,</w:t>
            </w:r>
          </w:p>
          <w:p w14:paraId="000000C6" w14:textId="7ED3E04C" w:rsidR="00B519A3" w:rsidRDefault="00B519A3" w:rsidP="00B519A3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bezbariérová sprcha (voľný priestor 1,4 m x 1,4 m),</w:t>
            </w:r>
          </w:p>
          <w:p w14:paraId="000000C7" w14:textId="23BDB873" w:rsidR="00B519A3" w:rsidRDefault="00B519A3" w:rsidP="00B519A3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bezbariérové WC v blízkosti šatne,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83E5" w14:textId="6C66EB9B" w:rsidR="00B519A3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52417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C8" w14:textId="22E08C86" w:rsidR="00B519A3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88837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C9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CA" w14:textId="6BCCF06D" w:rsidR="00B519A3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9681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CB" w14:textId="6356E336" w:rsidR="00B519A3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52889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CC" w14:textId="31752B85" w:rsidR="00B519A3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6591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FBFA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5BD95F37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3D26A011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DD789EA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20D29267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4DD93D37" w14:textId="49473C54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D942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6383A146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4BCEF4A3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D8BF4DE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5D3DD8D1" w14:textId="77777777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  <w:p w14:paraId="32909F89" w14:textId="28B3A08B" w:rsidR="00B519A3" w:rsidRDefault="00B519A3" w:rsidP="00B519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</w:t>
            </w:r>
          </w:p>
        </w:tc>
      </w:tr>
      <w:tr w:rsidR="00E44BFC" w14:paraId="24D2F9DB" w14:textId="71451971" w:rsidTr="00571AC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D" w14:textId="77777777" w:rsidR="00E44BFC" w:rsidRDefault="00E44BFC" w:rsidP="00E44B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sdt>
              <w:sdtPr>
                <w:tag w:val="goog_rdk_6"/>
                <w:id w:val="-700241439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2. Telocvičňa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CE" w14:textId="3DD2BAEA" w:rsidR="00E44BFC" w:rsidRDefault="00E44BFC" w:rsidP="00E44BFC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>bezbariérový prístup zo šatne a umyvárne,</w:t>
            </w:r>
          </w:p>
          <w:p w14:paraId="08331A14" w14:textId="114CDD7A" w:rsidR="00E44BFC" w:rsidRDefault="00E44BFC" w:rsidP="00E44BFC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 xml:space="preserve">dvere široké najmenej 1,8 m (dvojkrídlové), alebo aspoň jedno </w:t>
            </w:r>
          </w:p>
          <w:p w14:paraId="000000D0" w14:textId="5DF423C8" w:rsidR="00E44BFC" w:rsidRDefault="00E44BFC" w:rsidP="00E44BFC">
            <w:pPr>
              <w:pStyle w:val="Odsekzoznamu"/>
              <w:spacing w:after="0" w:line="240" w:lineRule="auto"/>
              <w:ind w:left="360"/>
            </w:pPr>
            <w:r>
              <w:t>krídlo dverí musí byť široké 0,9 m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D1" w14:textId="1C3451C1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46815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D2" w14:textId="22997036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06106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D3" w14:textId="58596B8A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20AB8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025093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C71FA99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33469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01D3C42" w14:textId="797F6060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CDCC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351615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008BEBC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471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2EDF99E" w14:textId="77777777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44BFC" w14:paraId="58B9F1F1" w14:textId="7E8DD5B9" w:rsidTr="00571ACE">
        <w:trPr>
          <w:trHeight w:val="1670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4" w14:textId="77777777" w:rsidR="00E44BFC" w:rsidRDefault="00E44BFC" w:rsidP="00E44B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13. </w:t>
            </w:r>
          </w:p>
          <w:p w14:paraId="000000D5" w14:textId="77777777" w:rsidR="00E44BFC" w:rsidRDefault="00E44BFC" w:rsidP="00E44B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Jedáleň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D6" w14:textId="2009161E" w:rsidR="00E44BFC" w:rsidRDefault="00E44BFC" w:rsidP="00E44BFC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bezbariérový prístup do jedálne,</w:t>
            </w:r>
          </w:p>
          <w:p w14:paraId="000000D7" w14:textId="17A22D74" w:rsidR="00E44BFC" w:rsidRDefault="00E44BFC" w:rsidP="00E44BFC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 xml:space="preserve">aspoň jedno dverné krídlo má šírku 0,9 m, </w:t>
            </w:r>
          </w:p>
          <w:p w14:paraId="000000D8" w14:textId="4F381A8B" w:rsidR="00E44BFC" w:rsidRDefault="00E44BFC" w:rsidP="00E44BFC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širšie uličky medzi stolmi (min. 0,9 m ) umožňujúce pohyb osoby na vozíku a zasunutie sa pod stôl,</w:t>
            </w:r>
          </w:p>
          <w:p w14:paraId="000000D9" w14:textId="30604F39" w:rsidR="00E44BFC" w:rsidRDefault="00E44BFC" w:rsidP="00E44BFC">
            <w:pPr>
              <w:spacing w:after="0" w:line="240" w:lineRule="auto"/>
            </w:pPr>
            <w:r>
              <w:t>Poznámka: Odporúča sa realizovať prístupné obslužné okienka/pulty vo výške cca 0</w:t>
            </w:r>
            <w:sdt>
              <w:sdtPr>
                <w:tag w:val="goog_rdk_7"/>
                <w:id w:val="-1718657288"/>
              </w:sdtPr>
              <w:sdtEndPr/>
              <w:sdtContent/>
            </w:sdt>
            <w:r>
              <w:t>,85 m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DA" w14:textId="6A1E608F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13843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DB" w14:textId="536BB656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64065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DC" w14:textId="544BB40B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20801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DD" w14:textId="77777777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E" w14:textId="276935C2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FC177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96748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66D9A2B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4297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5C03658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3812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9F195D2" w14:textId="77777777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A14B0E3" w14:textId="0A401BA3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1520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532422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A1E6D5A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10587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C55F1EF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048139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82F284D" w14:textId="77777777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4D044F" w14:textId="77777777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44BFC" w14:paraId="7083892F" w14:textId="7FAB1D0B" w:rsidTr="00571AC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F" w14:textId="77777777" w:rsidR="00E44BFC" w:rsidRDefault="00E44BFC" w:rsidP="00E44B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  <w:p w14:paraId="000000E0" w14:textId="77777777" w:rsidR="00E44BFC" w:rsidRDefault="00E44BFC" w:rsidP="00E44B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Školský areál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1" w14:textId="4CC94683" w:rsidR="00E44BFC" w:rsidRDefault="00E44BFC" w:rsidP="00E44BFC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bezbariérový prístup na ihriská a do vonkajších priestorov na výučbu (napr. pestovanie rastlín),</w:t>
            </w:r>
          </w:p>
          <w:p w14:paraId="4CBD3BEC" w14:textId="60A2F591" w:rsidR="00E44BFC" w:rsidRDefault="00E44BFC" w:rsidP="00E44BFC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chodníky majú spevnený povrch a bez škár, do ktorých by mohli zapadnúť kolieska,</w:t>
            </w:r>
          </w:p>
          <w:p w14:paraId="4C2656BC" w14:textId="34829ECD" w:rsidR="00E44BFC" w:rsidRDefault="00E44BFC" w:rsidP="00E44BFC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 xml:space="preserve">lavičky pri chodníkoch sú umiestnené na spevnenej ploche </w:t>
            </w:r>
          </w:p>
          <w:p w14:paraId="000000E4" w14:textId="66B39DAE" w:rsidR="00E44BFC" w:rsidRDefault="00E44BFC" w:rsidP="00E44BFC">
            <w:pPr>
              <w:pStyle w:val="Odsekzoznamu"/>
              <w:spacing w:after="0" w:line="240" w:lineRule="auto"/>
              <w:ind w:left="340"/>
            </w:pPr>
            <w:r>
              <w:t>(nezužujú šírku chodníka),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5" w14:textId="5D3BAB05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0348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A022AB2" w14:textId="77777777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E6" w14:textId="50CAB7A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483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E7" w14:textId="77777777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E9" w14:textId="09D5FF4C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4140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3DA3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51195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B617095" w14:textId="77777777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428B9DB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7788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96EC31A" w14:textId="77777777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BED6BDC" w14:textId="493F8D4B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53052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6796E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188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15D682C" w14:textId="77777777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7723972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109184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412C5F9" w14:textId="77777777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28620BC" w14:textId="7F41A916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81175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44BFC" w14:paraId="0132B9BA" w14:textId="4EA2C24F" w:rsidTr="00571ACE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EA" w14:textId="77777777" w:rsidR="00E44BFC" w:rsidRDefault="00E44BFC" w:rsidP="00E44BFC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 Ubytovacie zariadenie 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B" w14:textId="2036901F" w:rsidR="00E44BFC" w:rsidRDefault="00E44BFC" w:rsidP="00E44BFC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bezbariérový prístup do všetkých prevádzkových častí ubytovacieho zariadenia,</w:t>
            </w:r>
          </w:p>
          <w:p w14:paraId="000000EC" w14:textId="412C8B13" w:rsidR="00E44BFC" w:rsidRDefault="00E44BFC" w:rsidP="00E44BFC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izba s bezbariérovou kúpeľňou (so sprchou a nie vaňou)</w:t>
            </w:r>
          </w:p>
          <w:p w14:paraId="000000ED" w14:textId="274C594B" w:rsidR="00E44BFC" w:rsidRDefault="00E44BFC" w:rsidP="00E44BFC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šírka dverí najmenej 0,8 m</w:t>
            </w:r>
          </w:p>
          <w:p w14:paraId="000000EE" w14:textId="4E798AB3" w:rsidR="00E44BFC" w:rsidRDefault="00E44BFC" w:rsidP="00E44BFC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manévrovací priestor Ø 1,5 m pri skrinkách, posteli, písacom stole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F" w14:textId="3278DE76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48209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7092833" w14:textId="77777777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F0" w14:textId="2088704C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33121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F1" w14:textId="7CE5C912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98661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00000F3" w14:textId="38218B84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29261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4CF51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69575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A923C54" w14:textId="77777777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7213D8E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44009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1433EA9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079895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D31CBDF" w14:textId="6BC7BD92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97822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3B64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62685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8DE179D" w14:textId="77777777" w:rsidR="00E44BFC" w:rsidRDefault="00E44BFC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B3CA2EC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16112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0431D1E" w14:textId="77777777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86803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5052DC2" w14:textId="79C0B23B" w:rsidR="00E44BFC" w:rsidRDefault="004E24AB" w:rsidP="00E44B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045325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4BFC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19D4EB5F" w14:textId="77777777" w:rsidR="009C333B" w:rsidRDefault="009C333B" w:rsidP="00EE49BF">
      <w:pPr>
        <w:spacing w:after="0" w:line="240" w:lineRule="auto"/>
      </w:pPr>
    </w:p>
    <w:p w14:paraId="1FB82F7A" w14:textId="7E04C7EB" w:rsidR="00FB23D6" w:rsidRPr="009C333B" w:rsidRDefault="00FB23D6" w:rsidP="00EE49BF">
      <w:pPr>
        <w:spacing w:after="0" w:line="240" w:lineRule="auto"/>
      </w:pPr>
      <w:r w:rsidRPr="00183125">
        <w:rPr>
          <w:b/>
          <w:bCs/>
        </w:rPr>
        <w:lastRenderedPageBreak/>
        <w:t xml:space="preserve">Doplňujúce informácie: </w:t>
      </w:r>
    </w:p>
    <w:p w14:paraId="1A6321F2" w14:textId="216F9E27" w:rsidR="00FB23D6" w:rsidRDefault="00FF6DC3" w:rsidP="00FF6DC3">
      <w:pPr>
        <w:spacing w:after="0" w:line="240" w:lineRule="auto"/>
      </w:pPr>
      <w:r w:rsidRPr="00FF6DC3">
        <w:t>(Uveďte vážne dôvody, prečo nie je niektorá požiadavka splnená zo strany prijímateľa)</w:t>
      </w:r>
    </w:p>
    <w:sectPr w:rsidR="00FB23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522A4" w14:textId="77777777" w:rsidR="004E24AB" w:rsidRDefault="004E24AB" w:rsidP="00F079F3">
      <w:pPr>
        <w:spacing w:after="0" w:line="240" w:lineRule="auto"/>
      </w:pPr>
      <w:r>
        <w:separator/>
      </w:r>
    </w:p>
  </w:endnote>
  <w:endnote w:type="continuationSeparator" w:id="0">
    <w:p w14:paraId="490230DE" w14:textId="77777777" w:rsidR="004E24AB" w:rsidRDefault="004E24AB" w:rsidP="00F0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E9BAD" w14:textId="77777777" w:rsidR="007E53C0" w:rsidRDefault="007E53C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3AD5D" w14:textId="77777777" w:rsidR="007E53C0" w:rsidRDefault="007E53C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38E00" w14:textId="77777777" w:rsidR="007E53C0" w:rsidRDefault="007E53C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ED957" w14:textId="77777777" w:rsidR="004E24AB" w:rsidRDefault="004E24AB" w:rsidP="00F079F3">
      <w:pPr>
        <w:spacing w:after="0" w:line="240" w:lineRule="auto"/>
      </w:pPr>
      <w:r>
        <w:separator/>
      </w:r>
    </w:p>
  </w:footnote>
  <w:footnote w:type="continuationSeparator" w:id="0">
    <w:p w14:paraId="05B00282" w14:textId="77777777" w:rsidR="004E24AB" w:rsidRDefault="004E24AB" w:rsidP="00F0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DC680" w14:textId="77777777" w:rsidR="007E53C0" w:rsidRDefault="007E53C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BC891" w14:textId="77777777" w:rsidR="007E53C0" w:rsidRDefault="007E53C0" w:rsidP="007E53C0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388BEC5" wp14:editId="700B70B8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1F024EE" wp14:editId="74C56918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45DA51F" wp14:editId="27947A4B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6245588" wp14:editId="3AF2046B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FA407C" w14:textId="77777777" w:rsidR="007E53C0" w:rsidRPr="00496D41" w:rsidRDefault="007E53C0" w:rsidP="007E53C0">
    <w:pPr>
      <w:pStyle w:val="Hlavika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C6270" w14:textId="77777777" w:rsidR="007E53C0" w:rsidRDefault="007E53C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3042"/>
    <w:multiLevelType w:val="hybridMultilevel"/>
    <w:tmpl w:val="B2C26424"/>
    <w:lvl w:ilvl="0" w:tplc="8EE0B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94030"/>
    <w:multiLevelType w:val="hybridMultilevel"/>
    <w:tmpl w:val="A8904E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E77774"/>
    <w:multiLevelType w:val="hybridMultilevel"/>
    <w:tmpl w:val="D4707C6E"/>
    <w:lvl w:ilvl="0" w:tplc="163655E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7"/>
  </w:num>
  <w:num w:numId="3">
    <w:abstractNumId w:val="23"/>
  </w:num>
  <w:num w:numId="4">
    <w:abstractNumId w:val="11"/>
  </w:num>
  <w:num w:numId="5">
    <w:abstractNumId w:val="3"/>
  </w:num>
  <w:num w:numId="6">
    <w:abstractNumId w:val="9"/>
  </w:num>
  <w:num w:numId="7">
    <w:abstractNumId w:val="17"/>
  </w:num>
  <w:num w:numId="8">
    <w:abstractNumId w:val="8"/>
  </w:num>
  <w:num w:numId="9">
    <w:abstractNumId w:val="18"/>
  </w:num>
  <w:num w:numId="10">
    <w:abstractNumId w:val="27"/>
  </w:num>
  <w:num w:numId="11">
    <w:abstractNumId w:val="20"/>
  </w:num>
  <w:num w:numId="12">
    <w:abstractNumId w:val="24"/>
  </w:num>
  <w:num w:numId="13">
    <w:abstractNumId w:val="4"/>
  </w:num>
  <w:num w:numId="14">
    <w:abstractNumId w:val="6"/>
  </w:num>
  <w:num w:numId="15">
    <w:abstractNumId w:val="19"/>
  </w:num>
  <w:num w:numId="16">
    <w:abstractNumId w:val="29"/>
  </w:num>
  <w:num w:numId="17">
    <w:abstractNumId w:val="12"/>
  </w:num>
  <w:num w:numId="18">
    <w:abstractNumId w:val="13"/>
  </w:num>
  <w:num w:numId="19">
    <w:abstractNumId w:val="14"/>
  </w:num>
  <w:num w:numId="20">
    <w:abstractNumId w:val="22"/>
  </w:num>
  <w:num w:numId="21">
    <w:abstractNumId w:val="1"/>
  </w:num>
  <w:num w:numId="22">
    <w:abstractNumId w:val="2"/>
  </w:num>
  <w:num w:numId="23">
    <w:abstractNumId w:val="16"/>
  </w:num>
  <w:num w:numId="24">
    <w:abstractNumId w:val="15"/>
  </w:num>
  <w:num w:numId="25">
    <w:abstractNumId w:val="26"/>
  </w:num>
  <w:num w:numId="26">
    <w:abstractNumId w:val="28"/>
  </w:num>
  <w:num w:numId="27">
    <w:abstractNumId w:val="5"/>
  </w:num>
  <w:num w:numId="28">
    <w:abstractNumId w:val="21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A5"/>
    <w:rsid w:val="00017B6D"/>
    <w:rsid w:val="00032863"/>
    <w:rsid w:val="000457A1"/>
    <w:rsid w:val="00092E89"/>
    <w:rsid w:val="000F4B7A"/>
    <w:rsid w:val="000F4D8E"/>
    <w:rsid w:val="0010324C"/>
    <w:rsid w:val="001313EB"/>
    <w:rsid w:val="00165B17"/>
    <w:rsid w:val="00183125"/>
    <w:rsid w:val="00186F21"/>
    <w:rsid w:val="001F31E5"/>
    <w:rsid w:val="001F4E39"/>
    <w:rsid w:val="00201578"/>
    <w:rsid w:val="002266C6"/>
    <w:rsid w:val="00281C03"/>
    <w:rsid w:val="002C1A00"/>
    <w:rsid w:val="002F2B5B"/>
    <w:rsid w:val="003057F6"/>
    <w:rsid w:val="0033615A"/>
    <w:rsid w:val="00336789"/>
    <w:rsid w:val="00343EEE"/>
    <w:rsid w:val="003657D0"/>
    <w:rsid w:val="00394C67"/>
    <w:rsid w:val="003A06BE"/>
    <w:rsid w:val="003A1D28"/>
    <w:rsid w:val="003A304A"/>
    <w:rsid w:val="003A3A3A"/>
    <w:rsid w:val="003F44BB"/>
    <w:rsid w:val="00461A78"/>
    <w:rsid w:val="00487C81"/>
    <w:rsid w:val="004E24AB"/>
    <w:rsid w:val="004F591B"/>
    <w:rsid w:val="004F708B"/>
    <w:rsid w:val="0051407C"/>
    <w:rsid w:val="00570FBA"/>
    <w:rsid w:val="00571ACE"/>
    <w:rsid w:val="00595775"/>
    <w:rsid w:val="005962FA"/>
    <w:rsid w:val="005C15B1"/>
    <w:rsid w:val="005D3A4D"/>
    <w:rsid w:val="00633C01"/>
    <w:rsid w:val="00697489"/>
    <w:rsid w:val="006A7C02"/>
    <w:rsid w:val="006B085E"/>
    <w:rsid w:val="006D2DF2"/>
    <w:rsid w:val="00734562"/>
    <w:rsid w:val="0078733C"/>
    <w:rsid w:val="007A4593"/>
    <w:rsid w:val="007E53C0"/>
    <w:rsid w:val="007E5A14"/>
    <w:rsid w:val="007E74C1"/>
    <w:rsid w:val="008118B7"/>
    <w:rsid w:val="00832AD4"/>
    <w:rsid w:val="008716B2"/>
    <w:rsid w:val="00874070"/>
    <w:rsid w:val="00887291"/>
    <w:rsid w:val="008943E2"/>
    <w:rsid w:val="008C195A"/>
    <w:rsid w:val="008D5FF9"/>
    <w:rsid w:val="0099660C"/>
    <w:rsid w:val="00996E91"/>
    <w:rsid w:val="00997E18"/>
    <w:rsid w:val="009A59B7"/>
    <w:rsid w:val="009C333B"/>
    <w:rsid w:val="00A912BA"/>
    <w:rsid w:val="00AA16F6"/>
    <w:rsid w:val="00AD489C"/>
    <w:rsid w:val="00AD6CCA"/>
    <w:rsid w:val="00B11CF6"/>
    <w:rsid w:val="00B338B7"/>
    <w:rsid w:val="00B415B2"/>
    <w:rsid w:val="00B519A3"/>
    <w:rsid w:val="00B524B5"/>
    <w:rsid w:val="00B90E12"/>
    <w:rsid w:val="00BC2335"/>
    <w:rsid w:val="00BC5ADC"/>
    <w:rsid w:val="00BD2BA0"/>
    <w:rsid w:val="00BF0789"/>
    <w:rsid w:val="00C8416B"/>
    <w:rsid w:val="00C86085"/>
    <w:rsid w:val="00C870C5"/>
    <w:rsid w:val="00C963CC"/>
    <w:rsid w:val="00CB1401"/>
    <w:rsid w:val="00D06467"/>
    <w:rsid w:val="00D268D2"/>
    <w:rsid w:val="00D27E94"/>
    <w:rsid w:val="00D611F6"/>
    <w:rsid w:val="00D834FE"/>
    <w:rsid w:val="00DB26B1"/>
    <w:rsid w:val="00DD46B2"/>
    <w:rsid w:val="00DD764A"/>
    <w:rsid w:val="00E44BFC"/>
    <w:rsid w:val="00E44CC7"/>
    <w:rsid w:val="00E6049F"/>
    <w:rsid w:val="00EA4ED2"/>
    <w:rsid w:val="00ED24A5"/>
    <w:rsid w:val="00EE49BF"/>
    <w:rsid w:val="00F079F3"/>
    <w:rsid w:val="00F50776"/>
    <w:rsid w:val="00F552B0"/>
    <w:rsid w:val="00FB23D6"/>
    <w:rsid w:val="00FF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87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8733C"/>
  </w:style>
  <w:style w:type="paragraph" w:styleId="Pta">
    <w:name w:val="footer"/>
    <w:basedOn w:val="Normlny"/>
    <w:link w:val="PtaChar"/>
    <w:uiPriority w:val="99"/>
    <w:unhideWhenUsed/>
    <w:rsid w:val="00787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87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9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15</cp:revision>
  <dcterms:created xsi:type="dcterms:W3CDTF">2023-05-26T11:48:00Z</dcterms:created>
  <dcterms:modified xsi:type="dcterms:W3CDTF">2024-06-05T13:13:00Z</dcterms:modified>
</cp:coreProperties>
</file>